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F1" w:rsidRDefault="004C75F1" w:rsidP="004C75F1">
      <w:pPr>
        <w:spacing w:after="0"/>
      </w:pPr>
      <w:r>
        <w:t>Michèle Kahn</w:t>
      </w:r>
    </w:p>
    <w:p w:rsidR="004C75F1" w:rsidRDefault="004C75F1" w:rsidP="004C75F1">
      <w:pPr>
        <w:spacing w:after="0"/>
      </w:pPr>
      <w:r>
        <w:t>Lisa Neumann</w:t>
      </w:r>
    </w:p>
    <w:p w:rsidR="004C75F1" w:rsidRDefault="004C75F1" w:rsidP="004C75F1">
      <w:pPr>
        <w:spacing w:after="0"/>
      </w:pPr>
      <w:r>
        <w:t>Édition du Passage</w:t>
      </w:r>
    </w:p>
    <w:p w:rsidR="004C75F1" w:rsidRDefault="004C75F1" w:rsidP="004C75F1">
      <w:pPr>
        <w:spacing w:after="0"/>
      </w:pPr>
    </w:p>
    <w:p w:rsidR="004C75F1" w:rsidRDefault="004C75F1" w:rsidP="004C75F1">
      <w:pPr>
        <w:spacing w:after="0"/>
      </w:pPr>
    </w:p>
    <w:p w:rsidR="00F61FB6" w:rsidRDefault="004C75F1">
      <w:r w:rsidRPr="004C75F1">
        <w:t>Les récits de Michèle Kahn sont fortement ancrés dans l’histoire ; souvent inspirés par les péripéties du peuple juif, ils remettent en lumière des faits ou des êtres injustement oubliés, et entraînent les lecteurs aux quatre coins du monde. C’est le cas de son nouveau roman paru aux éditions du Passage où nous découvrons un nouvel épisode de l’étonnant</w:t>
      </w:r>
      <w:r>
        <w:t xml:space="preserve"> destin de la famille Neumann. </w:t>
      </w:r>
      <w:r w:rsidRPr="004C75F1">
        <w:rPr>
          <w:i/>
        </w:rPr>
        <w:t>Lisa Neumann</w:t>
      </w:r>
      <w:r w:rsidRPr="004C75F1">
        <w:t xml:space="preserve">, le personnage titre, part à la recherche de son père installé à Hong Kong et patron d’un empire de presse au passé tumultueux. Sa quête la mène </w:t>
      </w:r>
      <w:proofErr w:type="spellStart"/>
      <w:r w:rsidRPr="004C75F1">
        <w:t>a</w:t>
      </w:r>
      <w:proofErr w:type="spellEnd"/>
      <w:r w:rsidRPr="004C75F1">
        <w:t xml:space="preserve">̀ Zurich, sur les traces d’Arnold Schuler, un ancien bourreau nazi. Là, elle sollicite l’aide d’un avocat réputé́, maître Stefan Meier, un amour de jeunesse… et affronte le sulfureux problème des fonds juifs en déshérence. Un roman haletant qui rend </w:t>
      </w:r>
      <w:proofErr w:type="spellStart"/>
      <w:r w:rsidRPr="004C75F1">
        <w:t>a</w:t>
      </w:r>
      <w:proofErr w:type="spellEnd"/>
      <w:r w:rsidRPr="004C75F1">
        <w:t>̀ chacun sa part d’ombre et de lumière.</w:t>
      </w:r>
    </w:p>
    <w:p w:rsidR="004C75F1" w:rsidRPr="004C75F1" w:rsidRDefault="004C75F1">
      <w:r>
        <w:t xml:space="preserve">D’autre part, son roman </w:t>
      </w:r>
      <w:r w:rsidRPr="004C75F1">
        <w:rPr>
          <w:i/>
        </w:rPr>
        <w:t>Cacao</w:t>
      </w:r>
      <w:r>
        <w:rPr>
          <w:i/>
        </w:rPr>
        <w:t xml:space="preserve"> </w:t>
      </w:r>
      <w:r>
        <w:t>vient d’être réédité par Cairn où l</w:t>
      </w:r>
      <w:r w:rsidRPr="004C75F1">
        <w:t>'exotisme et le mystère, alliés à une écriture vive, colorée, empreinte d'esprit e</w:t>
      </w:r>
      <w:bookmarkStart w:id="0" w:name="_GoBack"/>
      <w:bookmarkEnd w:id="0"/>
      <w:r w:rsidRPr="004C75F1">
        <w:t xml:space="preserve">t de fantaisie, enchantent l'imagination. </w:t>
      </w:r>
    </w:p>
    <w:sectPr w:rsidR="004C75F1" w:rsidRPr="004C7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F1"/>
    <w:rsid w:val="004C75F1"/>
    <w:rsid w:val="00F61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8A36"/>
  <w15:chartTrackingRefBased/>
  <w15:docId w15:val="{B79A9876-BC9F-467C-B7AC-6E9BC105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DAL MAS</dc:creator>
  <cp:keywords/>
  <dc:description/>
  <cp:lastModifiedBy>Denise DAL MAS</cp:lastModifiedBy>
  <cp:revision>1</cp:revision>
  <dcterms:created xsi:type="dcterms:W3CDTF">2023-02-23T10:37:00Z</dcterms:created>
  <dcterms:modified xsi:type="dcterms:W3CDTF">2023-02-23T10:46:00Z</dcterms:modified>
</cp:coreProperties>
</file>